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Интегрированный урок по химии, географии и биологии:  </w:t>
      </w:r>
    </w:p>
    <w:p w:rsidR="00210062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 </w:t>
      </w:r>
      <w:r w:rsidRPr="00DC19E9">
        <w:rPr>
          <w:rFonts w:ascii="Times New Roman" w:hAnsi="Times New Roman" w:cs="Times New Roman"/>
          <w:i/>
          <w:sz w:val="28"/>
          <w:szCs w:val="28"/>
        </w:rPr>
        <w:t>Вода: известная и неизвестная.</w:t>
      </w:r>
    </w:p>
    <w:p w:rsidR="002B044F" w:rsidRPr="00DC19E9" w:rsidRDefault="002B044F" w:rsidP="00DC19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 Дорожкова И.Н., учитель химии, биологи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и МБОУ «Тангинская СОШ»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 xml:space="preserve">Образовательные цели: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- интегрировать знания о свойствах и значении воды в природе, полученные на уроках химии, биологии и географии.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- систематизировать знания о физических свойствах воды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- рассмотреть химические свойства воды, типы химической связи на примере водородной связи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- раскрыть роль воды в зарождении, развитии живых организмов на Земле.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Развивающие цели: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- формировать умение выделять главное, находить ответы на поставленные вопросы.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 xml:space="preserve">Воспитательные цели: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- Продолжить воспитание  бережного и экономного отношения к водным ресурсам.</w:t>
      </w:r>
      <w:r w:rsidRPr="00DC19E9">
        <w:rPr>
          <w:rFonts w:ascii="Times New Roman" w:hAnsi="Times New Roman" w:cs="Times New Roman"/>
          <w:i/>
          <w:sz w:val="28"/>
          <w:szCs w:val="28"/>
        </w:rPr>
        <w:t xml:space="preserve"> Оборудование: </w:t>
      </w:r>
      <w:r w:rsidRPr="00DC19E9">
        <w:rPr>
          <w:rFonts w:ascii="Times New Roman" w:hAnsi="Times New Roman" w:cs="Times New Roman"/>
          <w:sz w:val="28"/>
          <w:szCs w:val="28"/>
        </w:rPr>
        <w:t xml:space="preserve">компьютерная  презентация по теме урока, опорный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</w:p>
    <w:p w:rsidR="00210062" w:rsidRPr="002B044F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конспект, видеофильм «Вода»</w:t>
      </w:r>
    </w:p>
    <w:p w:rsidR="00210062" w:rsidRPr="002B044F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2B04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C19E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 xml:space="preserve">Ученик:  </w:t>
      </w:r>
      <w:r w:rsidRPr="00DC19E9">
        <w:rPr>
          <w:rFonts w:ascii="Times New Roman" w:hAnsi="Times New Roman" w:cs="Times New Roman"/>
          <w:sz w:val="28"/>
          <w:szCs w:val="28"/>
        </w:rPr>
        <w:t xml:space="preserve">       В луже, в море, океане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И в водопроводном кране!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В дом туманом заползает.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lastRenderedPageBreak/>
        <w:t>Растворяет сахар в чае,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Мы ее не замечаем.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Мы привыкли, что вода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Наша спутница всегда.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Не наесться, не напиться,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Смею вам я доложить,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Без воды нам не прожить.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Учитель химии:</w:t>
      </w:r>
      <w:r w:rsidRPr="00DC19E9">
        <w:rPr>
          <w:rFonts w:ascii="Times New Roman" w:hAnsi="Times New Roman" w:cs="Times New Roman"/>
          <w:sz w:val="28"/>
          <w:szCs w:val="28"/>
        </w:rPr>
        <w:t xml:space="preserve"> Сегодня у нас с вами не совсем обычный урок. Это урок интегрированный, он помогает объединить знания по биологии, химии, географии для создания целостного представления об изучаемом объекте. Мы сегодня будем говорить о самом необычном веществе планеты, обладающем особыми свойствами и, безусловно, важнейшем для всего живого, - о воде. Тема нашего урока «Вода: известная и неизвестная».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(ученики записывают тему урока).</w:t>
      </w:r>
      <w:r w:rsidRPr="00DC1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Нам предстоит выяснить, какие свойства воды определяют ее значение для жизни на Земле. Эпиграфом к уроку мы выбрали слова Леонардо да Винчи: «Воде была дана волшебная власть стать соком жизни на Земле».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 1,2)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Учитель географии</w:t>
      </w:r>
      <w:r w:rsidRPr="00DC19E9">
        <w:rPr>
          <w:rFonts w:ascii="Times New Roman" w:hAnsi="Times New Roman" w:cs="Times New Roman"/>
          <w:sz w:val="28"/>
          <w:szCs w:val="28"/>
        </w:rPr>
        <w:t>: Ученые до 18 века не знали состава воды, ее считали простым веществом. В конце 18 века ее синтезировали из двух атомов водорода и атома кислорода. В географии пользуются термином «гидросфера».  Какая это оболочка Земли? Из чего состоит гидросфера? Сколько океанов на Земле?</w:t>
      </w:r>
    </w:p>
    <w:p w:rsidR="00A972C5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Учитель биологии: О роли воды в природе ярко и точно сказал академик И.В. Петряев: «Разве вода – это только жидкость, что налита в стакан? Океан, покрывающий почти вся планету, всю нашу чудесную Землю, в которой миллионы лет назад зародилась жизнь, - это вода». </w:t>
      </w:r>
      <w:r w:rsidRPr="00DC19E9">
        <w:rPr>
          <w:rFonts w:ascii="Times New Roman" w:hAnsi="Times New Roman" w:cs="Times New Roman"/>
          <w:i/>
          <w:sz w:val="28"/>
          <w:szCs w:val="28"/>
        </w:rPr>
        <w:t>(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Безбрежная ширь океана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ab/>
      </w:r>
      <w:r w:rsidRPr="00DC19E9">
        <w:rPr>
          <w:rFonts w:ascii="Times New Roman" w:hAnsi="Times New Roman" w:cs="Times New Roman"/>
          <w:sz w:val="28"/>
          <w:szCs w:val="28"/>
        </w:rPr>
        <w:tab/>
        <w:t>И тихая заводь пруда,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Струя водопада и брызги фонтана,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19E9">
        <w:rPr>
          <w:rFonts w:ascii="Times New Roman" w:hAnsi="Times New Roman" w:cs="Times New Roman"/>
          <w:sz w:val="28"/>
          <w:szCs w:val="28"/>
        </w:rPr>
        <w:tab/>
        <w:t xml:space="preserve">И все это – только вода.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(слайды 4 -7)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Давайте посмотрим видеофильм о зарождении гидросферы.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(Демонстрация фильма «вода»)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Учитель химии</w:t>
      </w:r>
      <w:r w:rsidRPr="00DC19E9">
        <w:rPr>
          <w:rFonts w:ascii="Times New Roman" w:hAnsi="Times New Roman" w:cs="Times New Roman"/>
          <w:sz w:val="28"/>
          <w:szCs w:val="28"/>
        </w:rPr>
        <w:t xml:space="preserve">: Тучи, облака, туман, несущие влагу всему живому на земной поверхности, - это тоже вода. Бескрайние ледяные пустыни полярных областей, снег, покрывающий зимой землю, - и это вода.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(слайды 8 – 10)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ab/>
      </w:r>
      <w:r w:rsidRPr="00DC19E9">
        <w:rPr>
          <w:rFonts w:ascii="Times New Roman" w:hAnsi="Times New Roman" w:cs="Times New Roman"/>
          <w:sz w:val="28"/>
          <w:szCs w:val="28"/>
        </w:rPr>
        <w:tab/>
        <w:t>В кружево будто одеты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ab/>
      </w:r>
      <w:r w:rsidRPr="00DC19E9">
        <w:rPr>
          <w:rFonts w:ascii="Times New Roman" w:hAnsi="Times New Roman" w:cs="Times New Roman"/>
          <w:sz w:val="28"/>
          <w:szCs w:val="28"/>
        </w:rPr>
        <w:tab/>
        <w:t>Деревья, кусты, провода.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ab/>
      </w:r>
      <w:r w:rsidRPr="00DC19E9">
        <w:rPr>
          <w:rFonts w:ascii="Times New Roman" w:hAnsi="Times New Roman" w:cs="Times New Roman"/>
          <w:sz w:val="28"/>
          <w:szCs w:val="28"/>
        </w:rPr>
        <w:tab/>
        <w:t xml:space="preserve">И кажется сказкою это, 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ab/>
      </w:r>
      <w:r w:rsidRPr="00DC19E9">
        <w:rPr>
          <w:rFonts w:ascii="Times New Roman" w:hAnsi="Times New Roman" w:cs="Times New Roman"/>
          <w:sz w:val="28"/>
          <w:szCs w:val="28"/>
        </w:rPr>
        <w:tab/>
        <w:t xml:space="preserve">А в сущности – только вода.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(слайды 11 – 14)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Прекрасно и невоспроизводимо многообразие красок солнечного заката, (</w:t>
      </w:r>
      <w:r w:rsidRPr="00DC19E9">
        <w:rPr>
          <w:rFonts w:ascii="Times New Roman" w:hAnsi="Times New Roman" w:cs="Times New Roman"/>
          <w:i/>
          <w:sz w:val="28"/>
          <w:szCs w:val="28"/>
        </w:rPr>
        <w:t>слайд 15</w:t>
      </w:r>
      <w:r w:rsidRPr="00DC19E9">
        <w:rPr>
          <w:rFonts w:ascii="Times New Roman" w:hAnsi="Times New Roman" w:cs="Times New Roman"/>
          <w:sz w:val="28"/>
          <w:szCs w:val="28"/>
        </w:rPr>
        <w:t xml:space="preserve">) его золотых и багряных переливов, торжественны и нежны краски небосвода при восходе солнца.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 16).</w:t>
      </w:r>
      <w:r w:rsidRPr="00DC19E9">
        <w:rPr>
          <w:rFonts w:ascii="Times New Roman" w:hAnsi="Times New Roman" w:cs="Times New Roman"/>
          <w:sz w:val="28"/>
          <w:szCs w:val="28"/>
        </w:rPr>
        <w:t xml:space="preserve"> Это обычная и всегда необыкновенная симфония цвета обязана рассеиванию и поглощению солнечного спектра водяными парами в атмосфере. Вода – это великий художник. Безгранично многообразие жизни. Она всюду на нашей планете. Но жизнь есть только там, где есть вода. Нет живого существа, если нет воды.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Учитель географии:</w:t>
      </w:r>
      <w:r w:rsidRPr="00DC19E9">
        <w:rPr>
          <w:rFonts w:ascii="Times New Roman" w:hAnsi="Times New Roman" w:cs="Times New Roman"/>
          <w:sz w:val="28"/>
          <w:szCs w:val="28"/>
        </w:rPr>
        <w:t xml:space="preserve"> Давайте посмотрим на глобус. Наша планета названа Землей, однако на сушу приходится только четвертая часть поверхности, а все остальное – вода! Правильно было бы назвать ее планета Вода! Давайте посмотрим на некоторые научные данные о нахождении воды в природе.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 18)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Все живые организмы более чем на 60% состоят из воды: растения – 75-93%,  рыбы – примерно на 70% животные более чем на 60%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Давайте, опираясь на схему, попытаемся сформулировать вывод о содержании воды в природе.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 19)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Учитель химии</w:t>
      </w:r>
      <w:r w:rsidRPr="00DC19E9">
        <w:rPr>
          <w:rFonts w:ascii="Times New Roman" w:hAnsi="Times New Roman" w:cs="Times New Roman"/>
          <w:sz w:val="28"/>
          <w:szCs w:val="28"/>
        </w:rPr>
        <w:t>: Кем, когда и при помощи каких методов был установлен качественный и количественный состав воды?</w:t>
      </w:r>
    </w:p>
    <w:p w:rsidR="00210062" w:rsidRPr="00DC19E9" w:rsidRDefault="00210062" w:rsidP="00DC19E9">
      <w:pPr>
        <w:rPr>
          <w:rFonts w:ascii="Times New Roman" w:hAnsi="Times New Roman" w:cs="Times New Roman"/>
          <w:i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Учитель химии</w:t>
      </w:r>
      <w:r w:rsidRPr="00DC19E9">
        <w:rPr>
          <w:rFonts w:ascii="Times New Roman" w:hAnsi="Times New Roman" w:cs="Times New Roman"/>
          <w:sz w:val="28"/>
          <w:szCs w:val="28"/>
        </w:rPr>
        <w:t xml:space="preserve">: Дадим характеристику воды по химической формуле.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 20)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lastRenderedPageBreak/>
        <w:t xml:space="preserve">Запишите формулу воды и рассчитайте ее молекулярную массу и массовые доли элементов.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В молекуле воды кислород образует две ковалентные связи с атомами водорода. Посмотрите на молекулу воды, на что она похожа? </w:t>
      </w:r>
      <w:r w:rsidRPr="00DC19E9">
        <w:rPr>
          <w:rFonts w:ascii="Times New Roman" w:hAnsi="Times New Roman" w:cs="Times New Roman"/>
          <w:i/>
          <w:sz w:val="28"/>
          <w:szCs w:val="28"/>
        </w:rPr>
        <w:t>(слайд 21)</w:t>
      </w:r>
      <w:r w:rsidRPr="00DC19E9">
        <w:rPr>
          <w:rFonts w:ascii="Times New Roman" w:hAnsi="Times New Roman" w:cs="Times New Roman"/>
          <w:sz w:val="28"/>
          <w:szCs w:val="28"/>
        </w:rPr>
        <w:t xml:space="preserve"> Она похожа на голову медвежонка. А теперь давайте вспомним физические свойства воды. Вода – это поразительная жидкость! У нее особые свойства. Для воды будто законы не писаны! Но именно благодаря этим особым свойствам на нашей планете зародилась и развилась жизнь. Давайте перечислим физические свойства воды.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Я предлагая вам исследовать воду из 3 источников на цветность, мутность</w:t>
      </w:r>
    </w:p>
    <w:p w:rsidR="00210062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1.</w:t>
      </w:r>
      <w:r w:rsidR="00210062" w:rsidRPr="00DC19E9">
        <w:rPr>
          <w:rFonts w:ascii="Times New Roman" w:hAnsi="Times New Roman" w:cs="Times New Roman"/>
          <w:sz w:val="28"/>
          <w:szCs w:val="28"/>
        </w:rPr>
        <w:t>Определение цветности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При загрязнении вода может иметь окраску, не свойственную цветности природной воды.  Для источников  хозяйственно- питьевого водоснабжения окраска не должна обнаруживаться  в столбике высотой 10-</w:t>
      </w:r>
      <w:smartTag w:uri="urn:schemas-microsoft-com:office:smarttags" w:element="metricconverter">
        <w:smartTagPr>
          <w:attr w:name="ProductID" w:val="20 см"/>
        </w:smartTagPr>
        <w:r w:rsidRPr="00DC19E9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DC19E9">
        <w:rPr>
          <w:rFonts w:ascii="Times New Roman" w:hAnsi="Times New Roman" w:cs="Times New Roman"/>
          <w:sz w:val="28"/>
          <w:szCs w:val="28"/>
        </w:rPr>
        <w:t>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Диагностика цвета – один из главных показателей воды. Для определения цветности необходимо выполнить следующее: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1.   Заполните прибор водой до высоты 10-</w:t>
      </w:r>
      <w:smartTag w:uri="urn:schemas-microsoft-com:office:smarttags" w:element="metricconverter">
        <w:smartTagPr>
          <w:attr w:name="ProductID" w:val="12 см"/>
        </w:smartTagPr>
        <w:r w:rsidRPr="00DC19E9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DC19E9">
        <w:rPr>
          <w:rFonts w:ascii="Times New Roman" w:hAnsi="Times New Roman" w:cs="Times New Roman"/>
          <w:sz w:val="28"/>
          <w:szCs w:val="28"/>
        </w:rPr>
        <w:t>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2. Определите цветность воды, рассматривая     пробирку сверху на белом фоне при достаточном  боковом освещении.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3. Подчеркните наиболее подходящий оттенок из приведенных в табл.3. и 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7750"/>
      </w:tblGrid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 образца воды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образцов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Прозрачный, без следов изменения цветности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Слабо-серый, с оттенками желтого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Светло- желтая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Светло-желтая</w:t>
            </w:r>
          </w:p>
        </w:tc>
      </w:tr>
    </w:tbl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Таблица 4.</w:t>
      </w:r>
    </w:p>
    <w:p w:rsidR="00210062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10062" w:rsidRPr="00DC19E9">
        <w:rPr>
          <w:rFonts w:ascii="Times New Roman" w:hAnsi="Times New Roman" w:cs="Times New Roman"/>
          <w:sz w:val="28"/>
          <w:szCs w:val="28"/>
        </w:rPr>
        <w:t xml:space="preserve">Определение мутности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Прозрачность воды зависит от нескольких факторов: количества взвешенных частиц песка, микроорганизмов, содержания химических соединений.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Для определения прозрачности используют методику и оценивают уровень прозрачности образцов: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1. Заполните пробирку водой до высоты 10-</w:t>
      </w:r>
      <w:smartTag w:uri="urn:schemas-microsoft-com:office:smarttags" w:element="metricconverter">
        <w:smartTagPr>
          <w:attr w:name="ProductID" w:val="12 см"/>
        </w:smartTagPr>
        <w:r w:rsidRPr="00DC19E9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DC19E9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2.Определите мутность воды, рассматривая пробирку сверху на темном фоне при достаточном боковом  освещении (дневном, искусственном)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7750"/>
      </w:tblGrid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 образца воды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образцов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Мутность незаметна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Слабо мутная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Слабо мутная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Слабо мутная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Мутность незаметна</w:t>
            </w:r>
          </w:p>
        </w:tc>
      </w:tr>
    </w:tbl>
    <w:p w:rsidR="00210062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3.</w:t>
      </w:r>
      <w:r w:rsidR="00210062" w:rsidRPr="00DC19E9">
        <w:rPr>
          <w:rFonts w:ascii="Times New Roman" w:hAnsi="Times New Roman" w:cs="Times New Roman"/>
          <w:sz w:val="28"/>
          <w:szCs w:val="28"/>
        </w:rPr>
        <w:t>Определение запаха воды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Запах воды обусловлен наличием в ней пахнущих веществ, которые попадают в неё естественным путем и со сточными водами. Запах воды не должен превышать  2 баллов. Определение основано  на органолептическом исследовании характера и интенсивности  запахов воды при 20 и 60</w:t>
      </w:r>
      <w:r w:rsidRPr="00DC19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C19E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Определение характера и интенсивности запаха воды: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1. Заполните колбу водой на 1/3 объема и закройте пробкой.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2. Взболтайте содержимое колбы.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3. Откройте колбу и осторожно, неглубоко  вдыхая воздух, сразу же определите характер и интенсивность запаха. Если запах  сразу не ощущается или неотчетливый, испытание можно повторить, нагрев воду в колбе до температуры 60˚ С  (подержав колбу в горячей воде).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lastRenderedPageBreak/>
        <w:t>Интенсивность  запаха определятся по пятибалльной системе согласно таблице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210062" w:rsidRPr="00DC19E9" w:rsidTr="00DA1F4B"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Интенсивность запаха</w:t>
            </w:r>
          </w:p>
        </w:tc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Характер проявления запаха</w:t>
            </w:r>
          </w:p>
        </w:tc>
        <w:tc>
          <w:tcPr>
            <w:tcW w:w="3158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Оценка интенсивности запаха</w:t>
            </w:r>
          </w:p>
        </w:tc>
      </w:tr>
      <w:tr w:rsidR="00210062" w:rsidRPr="00DC19E9" w:rsidTr="00DA1F4B"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не ощущается</w:t>
            </w:r>
          </w:p>
        </w:tc>
        <w:tc>
          <w:tcPr>
            <w:tcW w:w="3158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0062" w:rsidRPr="00DC19E9" w:rsidTr="00DA1F4B"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Очень слабая</w:t>
            </w:r>
          </w:p>
        </w:tc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сразу не ощущается, но  обнаруживается  при тщательном исследовании (при нагревании воды)</w:t>
            </w:r>
          </w:p>
        </w:tc>
        <w:tc>
          <w:tcPr>
            <w:tcW w:w="3158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062" w:rsidRPr="00DC19E9" w:rsidTr="00DA1F4B"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замечается, если обратить на это внимание</w:t>
            </w:r>
          </w:p>
        </w:tc>
        <w:tc>
          <w:tcPr>
            <w:tcW w:w="3158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062" w:rsidRPr="00DC19E9" w:rsidTr="00DA1F4B"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Заметная</w:t>
            </w:r>
          </w:p>
        </w:tc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легко замечается и вызывает, неодобрительный отзыв о воде</w:t>
            </w:r>
          </w:p>
        </w:tc>
        <w:tc>
          <w:tcPr>
            <w:tcW w:w="3158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062" w:rsidRPr="00DC19E9" w:rsidTr="00DA1F4B"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Отчетливая</w:t>
            </w:r>
          </w:p>
        </w:tc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обращает на себя внимание и заставляет воздержаться от питья</w:t>
            </w:r>
          </w:p>
        </w:tc>
        <w:tc>
          <w:tcPr>
            <w:tcW w:w="3158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062" w:rsidRPr="00DC19E9" w:rsidTr="00DA1F4B"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Очень сильная</w:t>
            </w:r>
          </w:p>
        </w:tc>
        <w:tc>
          <w:tcPr>
            <w:tcW w:w="3157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настолько сильный, что делает воду непригодной для  питья.</w:t>
            </w:r>
          </w:p>
        </w:tc>
        <w:tc>
          <w:tcPr>
            <w:tcW w:w="3158" w:type="dxa"/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Определение характера запаха.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0"/>
        <w:gridCol w:w="4170"/>
      </w:tblGrid>
      <w:tr w:rsidR="00210062" w:rsidRPr="00DC19E9" w:rsidTr="00DA1F4B">
        <w:trPr>
          <w:trHeight w:val="696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Характер запаха</w:t>
            </w:r>
          </w:p>
        </w:tc>
      </w:tr>
      <w:tr w:rsidR="00210062" w:rsidRPr="00DC19E9" w:rsidTr="00DA1F4B">
        <w:trPr>
          <w:trHeight w:val="2587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Естественного происхождения: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неотчетливый (или отсутствует)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землистый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глинистый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плесневый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торфяной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травянистый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другой (укажите какой)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Искусственного происхождения: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неотчетливый (или отсутствует)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нефтепродуктов (бензиновый)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хлорный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уксусный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фенольный</w:t>
            </w:r>
          </w:p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другой (укажите какой)</w:t>
            </w:r>
          </w:p>
        </w:tc>
      </w:tr>
    </w:tbl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7750"/>
      </w:tblGrid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 образца воды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образцов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 ощущается, если обратить на это внимание -2б.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не ощущается – 0б.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ощущается, плесневый – 3б.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не ощущается, интенсивность -0.</w:t>
            </w:r>
          </w:p>
        </w:tc>
      </w:tr>
      <w:tr w:rsidR="00210062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2" w:rsidRPr="00DC19E9" w:rsidRDefault="00210062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Запах обращает на себя внимание и заставляет воздержаться от питья, характер запаха – болотный, интенсивность – 4.</w:t>
            </w:r>
          </w:p>
        </w:tc>
      </w:tr>
    </w:tbl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4.Определение хлоридов</w:t>
      </w: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В пробирку отбирают 5 мл исследуемой воды и добавляют 3 капли 10%-ного раствора  нитрата серебра. Приблизительное  содержание хлоридов определяют по осадку.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370AF6" w:rsidRPr="00DC19E9" w:rsidTr="00DA1F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Осадок или помутнение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Концентрация хлоридов, мг/л</w:t>
            </w:r>
          </w:p>
        </w:tc>
      </w:tr>
      <w:tr w:rsidR="00370AF6" w:rsidRPr="00DC19E9" w:rsidTr="00DA1F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Слабая муть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  <w:tr w:rsidR="00370AF6" w:rsidRPr="00DC19E9" w:rsidTr="00DA1F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Явная муть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</w:tr>
      <w:tr w:rsidR="00370AF6" w:rsidRPr="00DC19E9" w:rsidTr="00DA1F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Образуются хлопья, но осаждаются не сразу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</w:tr>
      <w:tr w:rsidR="00370AF6" w:rsidRPr="00DC19E9" w:rsidTr="00DA1F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Белый объемный осадок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Более 100</w:t>
            </w:r>
          </w:p>
        </w:tc>
      </w:tr>
    </w:tbl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7749"/>
      </w:tblGrid>
      <w:tr w:rsidR="00370AF6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 образца воды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образцов</w:t>
            </w:r>
          </w:p>
        </w:tc>
      </w:tr>
      <w:tr w:rsidR="00370AF6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70AF6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Слабая муть. Концентрация хлоридов 1-10 мг/л</w:t>
            </w:r>
          </w:p>
        </w:tc>
      </w:tr>
      <w:tr w:rsidR="00370AF6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Слабая муть. Концентрация хлоридов 1-10 мг/л</w:t>
            </w:r>
          </w:p>
        </w:tc>
      </w:tr>
      <w:tr w:rsidR="00370AF6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Сильная муть. Концентрация хлоридов 5-50 мг/л</w:t>
            </w:r>
          </w:p>
        </w:tc>
      </w:tr>
      <w:tr w:rsidR="00370AF6" w:rsidRPr="00DC19E9" w:rsidTr="00DA1F4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DC19E9" w:rsidRDefault="00370AF6" w:rsidP="00DC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E9">
              <w:rPr>
                <w:rFonts w:ascii="Times New Roman" w:hAnsi="Times New Roman" w:cs="Times New Roman"/>
                <w:sz w:val="28"/>
                <w:szCs w:val="28"/>
              </w:rPr>
              <w:t>Слабая муть. Концентрация хлоридов 1-10 мг/л</w:t>
            </w:r>
          </w:p>
        </w:tc>
      </w:tr>
    </w:tbl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Учитель географии: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О фотосинтезе. В живых клетках вода и углекислый газ участвуют в другой, куда более сложной и важной реакции. Этот процесс происходит в растительных клетках на свету и называется фотосинтезом.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(Уравнение)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Учитель химии: А как получили воду нам расскажет Митяшова У.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Учитель химии:</w:t>
      </w:r>
      <w:r w:rsidRPr="00DC19E9">
        <w:rPr>
          <w:rFonts w:ascii="Times New Roman" w:hAnsi="Times New Roman" w:cs="Times New Roman"/>
          <w:sz w:val="28"/>
          <w:szCs w:val="28"/>
        </w:rPr>
        <w:t xml:space="preserve"> Население земного шара каждые сутки потребляет 7 млрд м</w:t>
      </w:r>
      <w:r w:rsidRPr="00DC19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19E9">
        <w:rPr>
          <w:rFonts w:ascii="Times New Roman" w:hAnsi="Times New Roman" w:cs="Times New Roman"/>
          <w:sz w:val="28"/>
          <w:szCs w:val="28"/>
        </w:rPr>
        <w:t xml:space="preserve"> воды. Вода – это единственное вещество на нашей планете, не имеющее заменителей. Для своих нужд человек использует только пресные поверхностные и подземные воды, которые требуют предварительной очистки. На долю пресной воды приходится только 3% ее общих запасов. 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Вода-</w:t>
      </w:r>
      <w:r w:rsidRPr="00DC19E9">
        <w:rPr>
          <w:rFonts w:ascii="Times New Roman" w:hAnsi="Times New Roman" w:cs="Times New Roman"/>
          <w:sz w:val="28"/>
          <w:szCs w:val="28"/>
        </w:rPr>
        <w:t xml:space="preserve"> растворитель. По отношению к воде все вещества делятся на 2 группы.</w:t>
      </w:r>
      <w:r w:rsidR="00370AF6" w:rsidRPr="00DC19E9">
        <w:rPr>
          <w:rFonts w:ascii="Times New Roman" w:hAnsi="Times New Roman" w:cs="Times New Roman"/>
          <w:sz w:val="28"/>
          <w:szCs w:val="28"/>
        </w:rPr>
        <w:t xml:space="preserve"> Растворение- физико-химический процесс.</w:t>
      </w:r>
      <w:r w:rsidRPr="00DC19E9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i/>
          <w:sz w:val="28"/>
          <w:szCs w:val="28"/>
        </w:rPr>
        <w:t>Гидрофильные и гидрофобные.</w:t>
      </w: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lastRenderedPageBreak/>
        <w:t>10 веществ: сера, мел, раст.масло, сульфат натрия, поваренная соль, сахар, хлорид калия. (демонстрация.)</w:t>
      </w:r>
      <w:r w:rsidR="00370AF6" w:rsidRPr="00DC19E9">
        <w:rPr>
          <w:rFonts w:ascii="Times New Roman" w:hAnsi="Times New Roman" w:cs="Times New Roman"/>
          <w:sz w:val="28"/>
          <w:szCs w:val="28"/>
        </w:rPr>
        <w:t xml:space="preserve"> Большество веществ реагируют в </w:t>
      </w:r>
      <w:r w:rsidR="00370AF6" w:rsidRPr="00DC19E9">
        <w:rPr>
          <w:rFonts w:ascii="Times New Roman" w:hAnsi="Times New Roman" w:cs="Times New Roman"/>
          <w:b/>
          <w:sz w:val="28"/>
          <w:szCs w:val="28"/>
        </w:rPr>
        <w:t>растворах</w:t>
      </w:r>
      <w:r w:rsidR="00370AF6" w:rsidRPr="00DC19E9">
        <w:rPr>
          <w:rFonts w:ascii="Times New Roman" w:hAnsi="Times New Roman" w:cs="Times New Roman"/>
          <w:sz w:val="28"/>
          <w:szCs w:val="28"/>
        </w:rPr>
        <w:t>.</w:t>
      </w: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>Химические свойства:</w:t>
      </w: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1. Взаимодействие с активными металлами </w:t>
      </w:r>
    </w:p>
    <w:p w:rsidR="00370AF6" w:rsidRPr="00DC19E9" w:rsidRDefault="00370AF6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 xml:space="preserve">   натрий + вода = гидроксид натрия + водород </w:t>
      </w: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2. С оксидами металлов </w:t>
      </w:r>
    </w:p>
    <w:p w:rsidR="00370AF6" w:rsidRPr="00DC19E9" w:rsidRDefault="00370AF6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   </w:t>
      </w:r>
      <w:r w:rsidRPr="00DC19E9">
        <w:rPr>
          <w:rFonts w:ascii="Times New Roman" w:hAnsi="Times New Roman" w:cs="Times New Roman"/>
          <w:b/>
          <w:sz w:val="28"/>
          <w:szCs w:val="28"/>
        </w:rPr>
        <w:t xml:space="preserve">оксид кальция + вода = гидроксид кальция </w:t>
      </w: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  <w:r w:rsidRPr="00DC19E9">
        <w:rPr>
          <w:rFonts w:ascii="Times New Roman" w:hAnsi="Times New Roman" w:cs="Times New Roman"/>
          <w:sz w:val="28"/>
          <w:szCs w:val="28"/>
        </w:rPr>
        <w:t xml:space="preserve">3. С оксидами неметаллов </w:t>
      </w:r>
    </w:p>
    <w:p w:rsidR="00370AF6" w:rsidRPr="00DC19E9" w:rsidRDefault="00370AF6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 xml:space="preserve">  оксид углерода(</w:t>
      </w:r>
      <w:r w:rsidRPr="00DC19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B044F">
        <w:rPr>
          <w:rFonts w:ascii="Times New Roman" w:hAnsi="Times New Roman" w:cs="Times New Roman"/>
          <w:b/>
          <w:sz w:val="28"/>
          <w:szCs w:val="28"/>
        </w:rPr>
        <w:t xml:space="preserve">) + </w:t>
      </w:r>
      <w:r w:rsidRPr="00DC19E9">
        <w:rPr>
          <w:rFonts w:ascii="Times New Roman" w:hAnsi="Times New Roman" w:cs="Times New Roman"/>
          <w:b/>
          <w:sz w:val="28"/>
          <w:szCs w:val="28"/>
        </w:rPr>
        <w:t xml:space="preserve">вода = угольная кислота </w:t>
      </w:r>
    </w:p>
    <w:p w:rsidR="00DC19E9" w:rsidRPr="00DC19E9" w:rsidRDefault="00DC19E9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>Наш урок приближается к концу. Я предлагаю вам сформулировать выводы о значении воды.</w:t>
      </w:r>
    </w:p>
    <w:p w:rsidR="00DC19E9" w:rsidRPr="00DC19E9" w:rsidRDefault="00DC19E9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972C5" w:rsidRPr="00DC19E9" w:rsidRDefault="00D552F7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 xml:space="preserve">Вода входит в состав всех живых организмов и является участницей всех процессов жизнедеятельности. </w:t>
      </w:r>
    </w:p>
    <w:p w:rsidR="00A972C5" w:rsidRPr="00DC19E9" w:rsidRDefault="00D552F7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 xml:space="preserve">В водном растворе происходят важные химические и биохимические процессы, так как вода – хороший растворитель. </w:t>
      </w:r>
    </w:p>
    <w:p w:rsidR="00DC19E9" w:rsidRPr="00DC19E9" w:rsidRDefault="00DC19E9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 xml:space="preserve">Вода является средой обитания для многих организмов. </w:t>
      </w:r>
    </w:p>
    <w:p w:rsidR="00DC19E9" w:rsidRPr="00DC19E9" w:rsidRDefault="00DC19E9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 xml:space="preserve">4. Вода – весьма реакционное вещество. </w:t>
      </w:r>
    </w:p>
    <w:p w:rsidR="00DC19E9" w:rsidRPr="00DC19E9" w:rsidRDefault="00DC19E9" w:rsidP="00DC19E9">
      <w:pPr>
        <w:rPr>
          <w:rFonts w:ascii="Times New Roman" w:hAnsi="Times New Roman" w:cs="Times New Roman"/>
          <w:b/>
          <w:sz w:val="28"/>
          <w:szCs w:val="28"/>
        </w:rPr>
      </w:pPr>
      <w:r w:rsidRPr="00DC19E9">
        <w:rPr>
          <w:rFonts w:ascii="Times New Roman" w:hAnsi="Times New Roman" w:cs="Times New Roman"/>
          <w:b/>
          <w:sz w:val="28"/>
          <w:szCs w:val="28"/>
        </w:rPr>
        <w:t>5. Вода – важнейший терморегулятор Земли</w:t>
      </w:r>
    </w:p>
    <w:p w:rsidR="00370AF6" w:rsidRPr="00DC19E9" w:rsidRDefault="00370AF6" w:rsidP="00DC19E9">
      <w:pPr>
        <w:rPr>
          <w:rFonts w:ascii="Times New Roman" w:hAnsi="Times New Roman" w:cs="Times New Roman"/>
          <w:b/>
          <w:sz w:val="28"/>
          <w:szCs w:val="28"/>
        </w:rPr>
      </w:pPr>
    </w:p>
    <w:p w:rsidR="00DC19E9" w:rsidRPr="00DC19E9" w:rsidRDefault="00DC19E9" w:rsidP="00DC19E9">
      <w:pPr>
        <w:rPr>
          <w:rFonts w:ascii="Times New Roman" w:hAnsi="Times New Roman" w:cs="Times New Roman"/>
          <w:b/>
          <w:sz w:val="28"/>
          <w:szCs w:val="28"/>
        </w:rPr>
      </w:pPr>
    </w:p>
    <w:p w:rsidR="00370AF6" w:rsidRPr="00DC19E9" w:rsidRDefault="00370AF6" w:rsidP="00DC19E9">
      <w:pPr>
        <w:rPr>
          <w:rFonts w:ascii="Times New Roman" w:hAnsi="Times New Roman" w:cs="Times New Roman"/>
          <w:b/>
          <w:sz w:val="28"/>
          <w:szCs w:val="28"/>
        </w:rPr>
      </w:pP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</w:p>
    <w:p w:rsidR="00370AF6" w:rsidRPr="00DC19E9" w:rsidRDefault="00370AF6" w:rsidP="00DC19E9">
      <w:pPr>
        <w:rPr>
          <w:rFonts w:ascii="Times New Roman" w:hAnsi="Times New Roman" w:cs="Times New Roman"/>
          <w:sz w:val="28"/>
          <w:szCs w:val="28"/>
        </w:rPr>
      </w:pP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</w:p>
    <w:p w:rsidR="00210062" w:rsidRPr="00DC19E9" w:rsidRDefault="00210062" w:rsidP="00DC19E9">
      <w:pPr>
        <w:rPr>
          <w:rFonts w:ascii="Times New Roman" w:hAnsi="Times New Roman" w:cs="Times New Roman"/>
          <w:sz w:val="28"/>
          <w:szCs w:val="28"/>
        </w:rPr>
      </w:pPr>
    </w:p>
    <w:p w:rsidR="00210062" w:rsidRPr="002B044F" w:rsidRDefault="00210062" w:rsidP="00DC19E9">
      <w:pPr>
        <w:rPr>
          <w:rFonts w:ascii="Times New Roman" w:hAnsi="Times New Roman" w:cs="Times New Roman"/>
          <w:sz w:val="28"/>
          <w:szCs w:val="28"/>
        </w:rPr>
      </w:pPr>
    </w:p>
    <w:sectPr w:rsidR="00210062" w:rsidRPr="002B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3306"/>
    <w:multiLevelType w:val="hybridMultilevel"/>
    <w:tmpl w:val="0CD6EA9A"/>
    <w:lvl w:ilvl="0" w:tplc="A500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E9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8B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64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C7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E0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21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2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68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062"/>
    <w:rsid w:val="00210062"/>
    <w:rsid w:val="002B044F"/>
    <w:rsid w:val="00370AF6"/>
    <w:rsid w:val="00A972C5"/>
    <w:rsid w:val="00D552F7"/>
    <w:rsid w:val="00D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0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0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006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DC1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2014-04-09T22:53:00Z</cp:lastPrinted>
  <dcterms:created xsi:type="dcterms:W3CDTF">2014-04-09T22:15:00Z</dcterms:created>
  <dcterms:modified xsi:type="dcterms:W3CDTF">2022-07-14T01:24:00Z</dcterms:modified>
</cp:coreProperties>
</file>